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02B8" w14:textId="77777777" w:rsidR="007B3078" w:rsidRPr="007B3078" w:rsidRDefault="007B3078" w:rsidP="007B3078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bookmarkStart w:id="0" w:name="_GoBack"/>
      <w:bookmarkEnd w:id="0"/>
    </w:p>
    <w:p w14:paraId="0E583659" w14:textId="77777777" w:rsidR="007B3078" w:rsidRPr="007B3078" w:rsidRDefault="007B3078" w:rsidP="007B3078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7B3078">
        <w:rPr>
          <w:rFonts w:ascii="ＭＳ Ｐゴシック" w:eastAsia="ＭＳ Ｐゴシック" w:hAnsi="ＭＳ Ｐゴシック" w:hint="eastAsia"/>
          <w:sz w:val="22"/>
          <w:szCs w:val="32"/>
        </w:rPr>
        <w:t>第17回日本外来精神医療学会　大会事務局　御中</w:t>
      </w:r>
    </w:p>
    <w:p w14:paraId="69299E37" w14:textId="77777777" w:rsidR="007B3078" w:rsidRPr="007B3078" w:rsidRDefault="007B3078" w:rsidP="007B3078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14:paraId="7CA7926C" w14:textId="77777777" w:rsidR="007B3078" w:rsidRPr="007B3078" w:rsidRDefault="007B3078" w:rsidP="007B3078">
      <w:pPr>
        <w:autoSpaceDE w:val="0"/>
        <w:autoSpaceDN w:val="0"/>
        <w:jc w:val="center"/>
        <w:rPr>
          <w:rFonts w:ascii="ＭＳ Ｐゴシック" w:eastAsia="ＭＳ Ｐゴシック" w:hAnsi="ＭＳ Ｐゴシック"/>
          <w:noProof/>
          <w:spacing w:val="40"/>
          <w:sz w:val="28"/>
          <w:szCs w:val="44"/>
        </w:rPr>
      </w:pPr>
      <w:r w:rsidRPr="007B3078"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第17</w:t>
      </w:r>
      <w:r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回日本外来精神医療学会</w:t>
      </w:r>
      <w:r w:rsidR="00851649"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・総会</w:t>
      </w:r>
    </w:p>
    <w:p w14:paraId="43A92F65" w14:textId="77777777" w:rsidR="007B3078" w:rsidRPr="007B3078" w:rsidRDefault="007B3078" w:rsidP="007B3078">
      <w:pPr>
        <w:jc w:val="center"/>
        <w:rPr>
          <w:rFonts w:ascii="ＭＳ Ｐゴシック" w:eastAsia="ＭＳ Ｐゴシック" w:hAnsi="ＭＳ Ｐゴシック"/>
          <w:sz w:val="20"/>
          <w:szCs w:val="32"/>
        </w:rPr>
      </w:pPr>
      <w:r w:rsidRPr="007B3078"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書籍</w:t>
      </w:r>
      <w:r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販売</w:t>
      </w:r>
      <w:r w:rsidRPr="007B3078"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・</w:t>
      </w:r>
      <w:r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企業</w:t>
      </w:r>
      <w:r w:rsidRPr="007B3078">
        <w:rPr>
          <w:rFonts w:ascii="ＭＳ Ｐゴシック" w:eastAsia="ＭＳ Ｐゴシック" w:hAnsi="ＭＳ Ｐゴシック" w:hint="eastAsia"/>
          <w:noProof/>
          <w:spacing w:val="40"/>
          <w:sz w:val="28"/>
          <w:szCs w:val="44"/>
        </w:rPr>
        <w:t>展示　出展</w:t>
      </w:r>
      <w:r w:rsidRPr="007B3078">
        <w:rPr>
          <w:rFonts w:ascii="ＭＳ Ｐゴシック" w:eastAsia="ＭＳ Ｐゴシック" w:hAnsi="ＭＳ Ｐゴシック" w:hint="eastAsia"/>
          <w:spacing w:val="40"/>
          <w:sz w:val="28"/>
          <w:szCs w:val="44"/>
        </w:rPr>
        <w:t>申込書</w:t>
      </w:r>
    </w:p>
    <w:p w14:paraId="4C8C20C3" w14:textId="77777777" w:rsidR="007B3078" w:rsidRPr="007B3078" w:rsidRDefault="007B3078" w:rsidP="007B3078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14:paraId="36D1C856" w14:textId="77777777" w:rsidR="007B3078" w:rsidRPr="007B3078" w:rsidRDefault="007B3078" w:rsidP="007B3078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  <w:r w:rsidRPr="007B3078">
        <w:rPr>
          <w:rFonts w:ascii="ＭＳ Ｐゴシック" w:eastAsia="ＭＳ Ｐゴシック" w:hAnsi="ＭＳ Ｐゴシック" w:hint="eastAsia"/>
          <w:sz w:val="22"/>
          <w:szCs w:val="32"/>
        </w:rPr>
        <w:t xml:space="preserve">　趣旨に賛同し、第17回日本外来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精神医療学会</w:t>
      </w:r>
      <w:r w:rsidRPr="007B3078">
        <w:rPr>
          <w:rFonts w:ascii="ＭＳ Ｐゴシック" w:eastAsia="ＭＳ Ｐゴシック" w:hAnsi="ＭＳ Ｐゴシック" w:hint="eastAsia"/>
          <w:sz w:val="22"/>
          <w:szCs w:val="32"/>
        </w:rPr>
        <w:t>への出展を申込みます。</w:t>
      </w:r>
    </w:p>
    <w:p w14:paraId="28FF4982" w14:textId="77777777" w:rsidR="007B3078" w:rsidRPr="007B3078" w:rsidRDefault="007B3078" w:rsidP="007B3078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14:paraId="64B3D7E4" w14:textId="77777777" w:rsidR="007B3078" w:rsidRPr="007B3078" w:rsidRDefault="007B3078" w:rsidP="007B3078">
      <w:pPr>
        <w:ind w:right="240"/>
        <w:jc w:val="right"/>
        <w:rPr>
          <w:rFonts w:ascii="ＭＳ Ｐゴシック" w:eastAsia="ＭＳ Ｐゴシック" w:hAnsi="ＭＳ Ｐゴシック" w:cs="YentiEGP-Medium-SJIS"/>
          <w:kern w:val="0"/>
          <w:sz w:val="24"/>
          <w:szCs w:val="20"/>
        </w:rPr>
      </w:pPr>
      <w:r w:rsidRPr="007B3078">
        <w:rPr>
          <w:rFonts w:ascii="ＭＳ Ｐゴシック" w:eastAsia="ＭＳ Ｐゴシック" w:hAnsi="ＭＳ Ｐゴシック" w:cs="YentiEGP-Medium-SJIS" w:hint="eastAsia"/>
          <w:kern w:val="0"/>
          <w:sz w:val="24"/>
          <w:szCs w:val="20"/>
        </w:rPr>
        <w:t>平成　　　　年　　　月　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708"/>
      </w:tblGrid>
      <w:tr w:rsidR="007B3078" w:rsidRPr="007B3078" w14:paraId="786BB00C" w14:textId="77777777" w:rsidTr="006532E9">
        <w:trPr>
          <w:trHeight w:val="542"/>
        </w:trPr>
        <w:tc>
          <w:tcPr>
            <w:tcW w:w="1701" w:type="dxa"/>
            <w:vAlign w:val="center"/>
          </w:tcPr>
          <w:p w14:paraId="626E3399" w14:textId="77777777" w:rsidR="007B3078" w:rsidRPr="007B3078" w:rsidRDefault="007B3078" w:rsidP="007B30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7B3078">
              <w:rPr>
                <w:rFonts w:ascii="ＭＳ Ｐゴシック" w:eastAsia="ＭＳ Ｐゴシック" w:hAnsi="ＭＳ Ｐゴシック"/>
                <w:sz w:val="24"/>
                <w:szCs w:val="20"/>
              </w:rPr>
              <w:t>会　社　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38BE5265" w14:textId="77777777" w:rsidR="007B3078" w:rsidRPr="007B3078" w:rsidRDefault="007B3078" w:rsidP="007B3078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7B3078" w:rsidRPr="007B3078" w14:paraId="2620E4E3" w14:textId="77777777" w:rsidTr="006532E9">
        <w:trPr>
          <w:trHeight w:val="11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4DC7E0" w14:textId="77777777" w:rsidR="007B3078" w:rsidRPr="00247653" w:rsidRDefault="007B3078" w:rsidP="007B30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</w:rPr>
              <w:t>所　在　地</w:t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</w:tcPr>
          <w:p w14:paraId="00F9BE9C" w14:textId="77777777" w:rsidR="007B3078" w:rsidRPr="00247653" w:rsidRDefault="007B3078" w:rsidP="007B30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</w:rPr>
              <w:t xml:space="preserve">（〒　　　</w:t>
            </w:r>
            <w:r w:rsidRPr="00247653">
              <w:rPr>
                <w:rFonts w:ascii="ＭＳ Ｐゴシック" w:eastAsia="ＭＳ Ｐゴシック" w:hAnsi="ＭＳ Ｐゴシック" w:hint="eastAsia"/>
                <w:sz w:val="24"/>
              </w:rPr>
              <w:t xml:space="preserve">  ‐</w:t>
            </w:r>
            <w:r w:rsidRPr="00247653">
              <w:rPr>
                <w:rFonts w:ascii="ＭＳ Ｐゴシック" w:eastAsia="ＭＳ Ｐゴシック" w:hAnsi="ＭＳ Ｐゴシック"/>
                <w:sz w:val="24"/>
              </w:rPr>
              <w:t xml:space="preserve">　　　</w:t>
            </w:r>
            <w:r w:rsidR="00685992" w:rsidRPr="0024765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47653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Pr="0024765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47653">
              <w:rPr>
                <w:rFonts w:ascii="ＭＳ Ｐゴシック" w:eastAsia="ＭＳ Ｐゴシック" w:hAnsi="ＭＳ Ｐゴシック"/>
                <w:sz w:val="24"/>
              </w:rPr>
              <w:t>）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121F2C" w14:textId="77777777" w:rsidR="007B3078" w:rsidRPr="00247653" w:rsidRDefault="007B3078" w:rsidP="00685992">
            <w:pPr>
              <w:keepNext/>
              <w:jc w:val="left"/>
              <w:outlineLvl w:val="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  <w:szCs w:val="20"/>
              </w:rPr>
              <w:t>TEL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14:paraId="3A428CD0" w14:textId="77777777" w:rsidR="007B3078" w:rsidRPr="00247653" w:rsidRDefault="007B3078" w:rsidP="007B30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B3078" w:rsidRPr="007B3078" w14:paraId="4D9900D4" w14:textId="77777777" w:rsidTr="006532E9">
        <w:trPr>
          <w:cantSplit/>
          <w:trHeight w:val="595"/>
        </w:trPr>
        <w:tc>
          <w:tcPr>
            <w:tcW w:w="1701" w:type="dxa"/>
            <w:vMerge w:val="restart"/>
            <w:vAlign w:val="center"/>
          </w:tcPr>
          <w:p w14:paraId="56F9A80A" w14:textId="77777777" w:rsidR="007B3078" w:rsidRPr="00247653" w:rsidRDefault="00685992" w:rsidP="00685992">
            <w:pPr>
              <w:tabs>
                <w:tab w:val="left" w:pos="3754"/>
                <w:tab w:val="left" w:pos="3840"/>
                <w:tab w:val="center" w:pos="4750"/>
                <w:tab w:val="left" w:pos="4800"/>
                <w:tab w:val="left" w:pos="5811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</w:rPr>
              <w:t>ご担当者</w:t>
            </w:r>
            <w:r w:rsidRPr="00247653">
              <w:rPr>
                <w:rFonts w:ascii="ＭＳ Ｐゴシック" w:eastAsia="ＭＳ Ｐゴシック" w:hAnsi="ＭＳ Ｐゴシック" w:hint="eastAsia"/>
                <w:sz w:val="24"/>
              </w:rPr>
              <w:t>様　連絡先</w:t>
            </w:r>
          </w:p>
        </w:tc>
        <w:tc>
          <w:tcPr>
            <w:tcW w:w="4962" w:type="dxa"/>
            <w:vAlign w:val="center"/>
          </w:tcPr>
          <w:p w14:paraId="42B05DBA" w14:textId="77777777" w:rsidR="007B3078" w:rsidRPr="00247653" w:rsidRDefault="007B3078" w:rsidP="007B3078">
            <w:pPr>
              <w:tabs>
                <w:tab w:val="left" w:pos="3754"/>
                <w:tab w:val="left" w:pos="3840"/>
                <w:tab w:val="center" w:pos="4750"/>
                <w:tab w:val="left" w:pos="4800"/>
                <w:tab w:val="left" w:pos="5811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</w:rPr>
              <w:t xml:space="preserve">　　　　　　　　　　　　　　　　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3087719" w14:textId="77777777" w:rsidR="007B3078" w:rsidRPr="00247653" w:rsidRDefault="007B3078" w:rsidP="00685992">
            <w:pPr>
              <w:keepNext/>
              <w:tabs>
                <w:tab w:val="left" w:pos="3754"/>
                <w:tab w:val="left" w:pos="3840"/>
                <w:tab w:val="center" w:pos="4750"/>
                <w:tab w:val="left" w:pos="4800"/>
                <w:tab w:val="left" w:pos="5811"/>
              </w:tabs>
              <w:jc w:val="left"/>
              <w:outlineLvl w:val="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  <w:szCs w:val="20"/>
              </w:rPr>
              <w:t>TEL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6CDBB57" w14:textId="77777777" w:rsidR="007B3078" w:rsidRPr="00247653" w:rsidRDefault="007B3078" w:rsidP="007B3078">
            <w:pPr>
              <w:tabs>
                <w:tab w:val="left" w:pos="3754"/>
                <w:tab w:val="left" w:pos="3840"/>
                <w:tab w:val="center" w:pos="4750"/>
                <w:tab w:val="left" w:pos="4800"/>
                <w:tab w:val="left" w:pos="5811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B3078" w:rsidRPr="007B3078" w14:paraId="2CBD52A2" w14:textId="77777777" w:rsidTr="006532E9">
        <w:trPr>
          <w:cantSplit/>
          <w:trHeight w:val="594"/>
        </w:trPr>
        <w:tc>
          <w:tcPr>
            <w:tcW w:w="1701" w:type="dxa"/>
            <w:vMerge/>
            <w:vAlign w:val="center"/>
          </w:tcPr>
          <w:p w14:paraId="01C1981D" w14:textId="77777777" w:rsidR="007B3078" w:rsidRPr="00247653" w:rsidRDefault="007B3078" w:rsidP="007B3078">
            <w:pPr>
              <w:tabs>
                <w:tab w:val="left" w:pos="2790"/>
                <w:tab w:val="left" w:pos="2880"/>
                <w:tab w:val="center" w:pos="4750"/>
                <w:tab w:val="left" w:pos="4800"/>
                <w:tab w:val="left" w:pos="5863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62" w:type="dxa"/>
            <w:vAlign w:val="center"/>
          </w:tcPr>
          <w:p w14:paraId="7AF554DE" w14:textId="77777777" w:rsidR="007B3078" w:rsidRPr="00247653" w:rsidRDefault="00685992" w:rsidP="00685992">
            <w:pPr>
              <w:tabs>
                <w:tab w:val="left" w:pos="2790"/>
                <w:tab w:val="left" w:pos="2880"/>
                <w:tab w:val="center" w:pos="4750"/>
                <w:tab w:val="left" w:pos="4800"/>
                <w:tab w:val="left" w:pos="5863"/>
              </w:tabs>
              <w:ind w:leftChars="651" w:left="1367" w:firstLineChars="100" w:firstLine="24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7B3078" w:rsidRPr="00247653">
              <w:rPr>
                <w:rFonts w:ascii="ＭＳ Ｐゴシック" w:eastAsia="ＭＳ Ｐゴシック" w:hAnsi="ＭＳ Ｐゴシック"/>
                <w:sz w:val="24"/>
              </w:rPr>
              <w:t>部</w:t>
            </w:r>
            <w:r w:rsidRPr="002476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7B3078" w:rsidRPr="00247653">
              <w:rPr>
                <w:rFonts w:ascii="ＭＳ Ｐゴシック" w:eastAsia="ＭＳ Ｐゴシック" w:hAnsi="ＭＳ Ｐゴシック"/>
                <w:sz w:val="24"/>
              </w:rPr>
              <w:tab/>
              <w:t>課</w:t>
            </w:r>
          </w:p>
        </w:tc>
        <w:tc>
          <w:tcPr>
            <w:tcW w:w="2409" w:type="dxa"/>
            <w:gridSpan w:val="2"/>
            <w:vAlign w:val="center"/>
          </w:tcPr>
          <w:p w14:paraId="30C5BBAB" w14:textId="77777777" w:rsidR="007B3078" w:rsidRPr="00247653" w:rsidRDefault="007B3078" w:rsidP="00685992">
            <w:pPr>
              <w:tabs>
                <w:tab w:val="left" w:pos="2790"/>
                <w:tab w:val="left" w:pos="2880"/>
                <w:tab w:val="center" w:pos="4750"/>
                <w:tab w:val="left" w:pos="4800"/>
                <w:tab w:val="left" w:pos="5863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</w:rPr>
              <w:t>FAX</w:t>
            </w:r>
          </w:p>
        </w:tc>
      </w:tr>
      <w:tr w:rsidR="007B3078" w:rsidRPr="007B3078" w14:paraId="63CD1C0E" w14:textId="77777777" w:rsidTr="006532E9">
        <w:trPr>
          <w:cantSplit/>
          <w:trHeight w:val="593"/>
        </w:trPr>
        <w:tc>
          <w:tcPr>
            <w:tcW w:w="1701" w:type="dxa"/>
            <w:vMerge/>
            <w:vAlign w:val="center"/>
          </w:tcPr>
          <w:p w14:paraId="7617DD93" w14:textId="77777777" w:rsidR="007B3078" w:rsidRPr="00247653" w:rsidRDefault="007B3078" w:rsidP="007B3078">
            <w:pPr>
              <w:tabs>
                <w:tab w:val="left" w:pos="1440"/>
              </w:tabs>
              <w:ind w:left="1728" w:hangingChars="720" w:hanging="1728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C9C509C" w14:textId="77777777" w:rsidR="007B3078" w:rsidRPr="00247653" w:rsidRDefault="007B3078" w:rsidP="007B30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47653">
              <w:rPr>
                <w:rFonts w:ascii="ＭＳ Ｐゴシック" w:eastAsia="ＭＳ Ｐゴシック" w:hAnsi="ＭＳ Ｐゴシック"/>
                <w:sz w:val="24"/>
              </w:rPr>
              <w:t>E-mailアドレス：</w:t>
            </w:r>
          </w:p>
        </w:tc>
      </w:tr>
      <w:tr w:rsidR="007B3078" w:rsidRPr="007B3078" w14:paraId="003F3FE0" w14:textId="77777777" w:rsidTr="006532E9">
        <w:trPr>
          <w:cantSplit/>
          <w:trHeight w:val="748"/>
        </w:trPr>
        <w:tc>
          <w:tcPr>
            <w:tcW w:w="1701" w:type="dxa"/>
            <w:vAlign w:val="center"/>
          </w:tcPr>
          <w:p w14:paraId="4EBA2571" w14:textId="77777777" w:rsidR="007B3078" w:rsidRPr="007B3078" w:rsidRDefault="007B3078" w:rsidP="007B30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7B307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お振込み日</w:t>
            </w:r>
          </w:p>
          <w:p w14:paraId="563B5084" w14:textId="77777777" w:rsidR="007B3078" w:rsidRPr="007B3078" w:rsidRDefault="007B3078" w:rsidP="007B3078">
            <w:pPr>
              <w:tabs>
                <w:tab w:val="left" w:pos="1440"/>
              </w:tabs>
              <w:ind w:left="1512" w:hangingChars="720" w:hanging="1512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3078"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7371" w:type="dxa"/>
            <w:gridSpan w:val="3"/>
            <w:vAlign w:val="center"/>
          </w:tcPr>
          <w:p w14:paraId="3C8CCA72" w14:textId="77777777" w:rsidR="007B3078" w:rsidRPr="007B3078" w:rsidRDefault="007B3078" w:rsidP="007B30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B307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年　　　　　　月　　　　　　日</w:t>
            </w:r>
          </w:p>
        </w:tc>
      </w:tr>
      <w:tr w:rsidR="007B3078" w:rsidRPr="007B3078" w14:paraId="564EF932" w14:textId="77777777" w:rsidTr="006532E9">
        <w:trPr>
          <w:trHeight w:val="1850"/>
        </w:trPr>
        <w:tc>
          <w:tcPr>
            <w:tcW w:w="1701" w:type="dxa"/>
            <w:vAlign w:val="center"/>
          </w:tcPr>
          <w:p w14:paraId="15821A4B" w14:textId="77777777" w:rsidR="007B3078" w:rsidRPr="007B3078" w:rsidRDefault="007B3078" w:rsidP="007B30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3078">
              <w:rPr>
                <w:rFonts w:ascii="ＭＳ Ｐゴシック" w:eastAsia="ＭＳ Ｐゴシック" w:hAnsi="ＭＳ Ｐゴシック" w:hint="eastAsia"/>
                <w:sz w:val="24"/>
              </w:rPr>
              <w:t>出展内容</w:t>
            </w:r>
          </w:p>
        </w:tc>
        <w:tc>
          <w:tcPr>
            <w:tcW w:w="7371" w:type="dxa"/>
            <w:gridSpan w:val="3"/>
            <w:vAlign w:val="center"/>
          </w:tcPr>
          <w:p w14:paraId="3B375F47" w14:textId="77777777" w:rsidR="007B3078" w:rsidRPr="007B3078" w:rsidRDefault="007B3078" w:rsidP="007B3078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7B3078" w:rsidRPr="007B3078" w14:paraId="0FF8511E" w14:textId="77777777" w:rsidTr="006532E9">
        <w:trPr>
          <w:trHeight w:val="690"/>
        </w:trPr>
        <w:tc>
          <w:tcPr>
            <w:tcW w:w="1701" w:type="dxa"/>
            <w:vAlign w:val="center"/>
          </w:tcPr>
          <w:p w14:paraId="2EBACD61" w14:textId="77777777" w:rsidR="007B3078" w:rsidRPr="007B3078" w:rsidRDefault="007B3078" w:rsidP="007B30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3078">
              <w:rPr>
                <w:rFonts w:ascii="ＭＳ Ｐゴシック" w:eastAsia="ＭＳ Ｐゴシック" w:hAnsi="ＭＳ Ｐゴシック" w:hint="eastAsia"/>
                <w:sz w:val="24"/>
              </w:rPr>
              <w:t>備</w:t>
            </w:r>
            <w:r w:rsidR="0068599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B3078">
              <w:rPr>
                <w:rFonts w:ascii="ＭＳ Ｐゴシック" w:eastAsia="ＭＳ Ｐゴシック" w:hAnsi="ＭＳ Ｐゴシック" w:hint="eastAsia"/>
                <w:sz w:val="24"/>
              </w:rPr>
              <w:t>品</w:t>
            </w:r>
          </w:p>
        </w:tc>
        <w:tc>
          <w:tcPr>
            <w:tcW w:w="7371" w:type="dxa"/>
            <w:gridSpan w:val="3"/>
            <w:vAlign w:val="center"/>
          </w:tcPr>
          <w:p w14:paraId="4F65D063" w14:textId="77777777" w:rsidR="007B3078" w:rsidRPr="007B3078" w:rsidRDefault="007B3078" w:rsidP="007B307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7B307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レンタル：　テーブル　（　　　　　　　　）　台</w:t>
            </w:r>
          </w:p>
        </w:tc>
      </w:tr>
      <w:tr w:rsidR="007B3078" w:rsidRPr="007B3078" w14:paraId="5085C976" w14:textId="77777777" w:rsidTr="006532E9">
        <w:trPr>
          <w:trHeight w:val="1263"/>
        </w:trPr>
        <w:tc>
          <w:tcPr>
            <w:tcW w:w="1701" w:type="dxa"/>
            <w:vAlign w:val="center"/>
          </w:tcPr>
          <w:p w14:paraId="444C95A2" w14:textId="77777777" w:rsidR="007B3078" w:rsidRPr="007B3078" w:rsidRDefault="007B3078" w:rsidP="007B30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7B307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備</w:t>
            </w:r>
            <w:r w:rsidR="00685992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Pr="007B307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考</w:t>
            </w:r>
          </w:p>
        </w:tc>
        <w:tc>
          <w:tcPr>
            <w:tcW w:w="7371" w:type="dxa"/>
            <w:gridSpan w:val="3"/>
            <w:vAlign w:val="center"/>
          </w:tcPr>
          <w:p w14:paraId="4915485C" w14:textId="77777777" w:rsidR="007B3078" w:rsidRPr="007B3078" w:rsidRDefault="007B3078" w:rsidP="007B3078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378E9E1E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HiraMinPro-W3"/>
          <w:kern w:val="0"/>
          <w:sz w:val="18"/>
        </w:rPr>
      </w:pPr>
    </w:p>
    <w:p w14:paraId="7554AE1A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ajorEastAsia" w:eastAsiaTheme="majorEastAsia" w:hAnsiTheme="majorEastAsia" w:cs="HiraMinPro-W3"/>
          <w:kern w:val="0"/>
        </w:rPr>
      </w:pPr>
      <w:r w:rsidRPr="007B3078">
        <w:rPr>
          <w:rFonts w:asciiTheme="majorEastAsia" w:eastAsiaTheme="majorEastAsia" w:hAnsiTheme="majorEastAsia" w:cs="HiraMinPro-W3" w:hint="eastAsia"/>
          <w:kern w:val="0"/>
        </w:rPr>
        <w:t>【指定口座】</w:t>
      </w:r>
    </w:p>
    <w:p w14:paraId="4CA8070B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ind w:firstLineChars="650" w:firstLine="1170"/>
        <w:jc w:val="left"/>
        <w:rPr>
          <w:rFonts w:asciiTheme="majorEastAsia" w:eastAsiaTheme="majorEastAsia" w:hAnsiTheme="majorEastAsia" w:cs="HiraMinPro-W3"/>
          <w:kern w:val="0"/>
          <w:sz w:val="18"/>
        </w:rPr>
      </w:pPr>
    </w:p>
    <w:p w14:paraId="6523048A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ind w:leftChars="100" w:left="210" w:firstLineChars="500" w:firstLine="900"/>
        <w:jc w:val="left"/>
        <w:rPr>
          <w:rFonts w:asciiTheme="majorEastAsia" w:eastAsiaTheme="majorEastAsia" w:hAnsiTheme="majorEastAsia" w:cs="HiraMinPro-W3"/>
          <w:kern w:val="0"/>
          <w:sz w:val="18"/>
        </w:rPr>
      </w:pP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>〔ゆうちょ銀行振込〕口座記号番号： 00990-6-276037</w:t>
      </w: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ab/>
        <w:t xml:space="preserve">　</w:t>
      </w:r>
    </w:p>
    <w:p w14:paraId="0B721048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80" w:lineRule="exact"/>
        <w:ind w:firstLineChars="600" w:firstLine="1080"/>
        <w:jc w:val="left"/>
        <w:rPr>
          <w:rFonts w:asciiTheme="majorEastAsia" w:eastAsiaTheme="majorEastAsia" w:hAnsiTheme="majorEastAsia" w:cs="HiraMinPro-W3"/>
          <w:kern w:val="0"/>
          <w:sz w:val="18"/>
        </w:rPr>
      </w:pPr>
    </w:p>
    <w:p w14:paraId="31E74E15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ind w:firstLineChars="600" w:firstLine="1080"/>
        <w:jc w:val="left"/>
        <w:rPr>
          <w:rFonts w:asciiTheme="majorEastAsia" w:eastAsiaTheme="majorEastAsia" w:hAnsiTheme="majorEastAsia" w:cs="HiraMinPro-W3"/>
          <w:kern w:val="0"/>
          <w:sz w:val="18"/>
        </w:rPr>
      </w:pP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 xml:space="preserve">〔銀行振込〕　店　　　名 ：〇九九店（ゼロキュウキュウ）　　</w:t>
      </w:r>
    </w:p>
    <w:p w14:paraId="11AB50C0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ind w:firstLineChars="1300" w:firstLine="2340"/>
        <w:jc w:val="left"/>
        <w:rPr>
          <w:rFonts w:asciiTheme="majorEastAsia" w:eastAsiaTheme="majorEastAsia" w:hAnsiTheme="majorEastAsia" w:cs="HiraMinPro-W3"/>
          <w:kern w:val="0"/>
          <w:sz w:val="18"/>
        </w:rPr>
      </w:pP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 xml:space="preserve">預 金 種 目：当座預金 　</w:t>
      </w:r>
    </w:p>
    <w:p w14:paraId="74459669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ind w:firstLineChars="1300" w:firstLine="2340"/>
        <w:jc w:val="left"/>
        <w:rPr>
          <w:rFonts w:asciiTheme="majorEastAsia" w:eastAsiaTheme="majorEastAsia" w:hAnsiTheme="majorEastAsia" w:cs="HiraMinPro-W3"/>
          <w:kern w:val="0"/>
          <w:sz w:val="18"/>
        </w:rPr>
      </w:pP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>口 座 番 号：0276037</w:t>
      </w: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ab/>
      </w: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ab/>
      </w: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ab/>
      </w:r>
    </w:p>
    <w:p w14:paraId="2CA830FB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80" w:lineRule="exact"/>
        <w:ind w:firstLineChars="600" w:firstLine="1080"/>
        <w:jc w:val="left"/>
        <w:rPr>
          <w:rFonts w:asciiTheme="majorEastAsia" w:eastAsiaTheme="majorEastAsia" w:hAnsiTheme="majorEastAsia" w:cs="HiraMinPro-W3"/>
          <w:kern w:val="0"/>
          <w:sz w:val="18"/>
        </w:rPr>
      </w:pPr>
    </w:p>
    <w:p w14:paraId="4B6BEA52" w14:textId="77777777" w:rsidR="007B3078" w:rsidRPr="007B3078" w:rsidRDefault="007B3078" w:rsidP="007B3078">
      <w:pPr>
        <w:widowControl/>
        <w:autoSpaceDE w:val="0"/>
        <w:autoSpaceDN w:val="0"/>
        <w:adjustRightInd w:val="0"/>
        <w:spacing w:line="240" w:lineRule="exact"/>
        <w:ind w:firstLineChars="650" w:firstLine="1170"/>
        <w:jc w:val="left"/>
        <w:rPr>
          <w:rFonts w:asciiTheme="majorEastAsia" w:eastAsiaTheme="majorEastAsia" w:hAnsiTheme="majorEastAsia" w:cs="HiraMinPro-W3"/>
          <w:kern w:val="0"/>
          <w:sz w:val="18"/>
        </w:rPr>
      </w:pPr>
      <w:r w:rsidRPr="007B3078">
        <w:rPr>
          <w:rFonts w:asciiTheme="majorEastAsia" w:eastAsiaTheme="majorEastAsia" w:hAnsiTheme="majorEastAsia" w:cs="HiraMinPro-W3" w:hint="eastAsia"/>
          <w:kern w:val="0"/>
          <w:sz w:val="18"/>
        </w:rPr>
        <w:t>〔口座名〕  第17回日本外来精神医療学会　(ﾀﾞｲｼﾞｭｳﾅﾅｶｲﾆﾎﾝｶﾞｲﾗｲｾｲｼﾝｲﾘｮｳｶﾞｯｶｲ)</w:t>
      </w:r>
    </w:p>
    <w:p w14:paraId="06091D2A" w14:textId="77777777" w:rsidR="007B3078" w:rsidRPr="007B3078" w:rsidRDefault="007B3078" w:rsidP="007B3078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26B091C7" w14:textId="77777777" w:rsidR="007B3078" w:rsidRPr="007B3078" w:rsidRDefault="007B3078" w:rsidP="007B3078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5ED537A3" w14:textId="77777777" w:rsidR="007B3078" w:rsidRPr="007B3078" w:rsidRDefault="007B3078" w:rsidP="007B3078">
      <w:pPr>
        <w:jc w:val="center"/>
        <w:rPr>
          <w:rFonts w:ascii="ＭＳ Ｐゴシック" w:eastAsia="ＭＳ Ｐゴシック" w:hAnsi="ＭＳ Ｐゴシック" w:cs="Arial"/>
          <w:kern w:val="0"/>
          <w:szCs w:val="21"/>
        </w:rPr>
      </w:pPr>
      <w:r w:rsidRPr="007B3078">
        <w:rPr>
          <w:rFonts w:ascii="ＭＳ Ｐゴシック" w:eastAsia="ＭＳ Ｐゴシック" w:hAnsi="ＭＳ Ｐゴシック" w:hint="eastAsia"/>
          <w:szCs w:val="21"/>
        </w:rPr>
        <w:t>【お申込み・</w:t>
      </w:r>
      <w:r w:rsidRPr="007B3078">
        <w:rPr>
          <w:rFonts w:ascii="ＭＳ Ｐゴシック" w:eastAsia="ＭＳ Ｐゴシック" w:hAnsi="ＭＳ Ｐゴシック" w:cs="Arial" w:hint="eastAsia"/>
          <w:kern w:val="0"/>
          <w:szCs w:val="21"/>
        </w:rPr>
        <w:t>お問合せ</w:t>
      </w:r>
      <w:r w:rsidRPr="007B3078">
        <w:rPr>
          <w:rFonts w:ascii="ＭＳ Ｐゴシック" w:eastAsia="ＭＳ Ｐゴシック" w:hAnsi="ＭＳ Ｐゴシック" w:hint="eastAsia"/>
          <w:szCs w:val="21"/>
        </w:rPr>
        <w:t>先】</w:t>
      </w:r>
    </w:p>
    <w:p w14:paraId="34C458D5" w14:textId="0111BC60" w:rsidR="007B3078" w:rsidRPr="007B3078" w:rsidRDefault="007B3078" w:rsidP="007B307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Arial"/>
          <w:kern w:val="0"/>
          <w:szCs w:val="21"/>
        </w:rPr>
      </w:pPr>
      <w:r w:rsidRPr="007B3078">
        <w:rPr>
          <w:rFonts w:ascii="ＭＳ Ｐゴシック" w:eastAsia="ＭＳ Ｐゴシック" w:hAnsi="ＭＳ Ｐゴシック" w:cs="Arial" w:hint="eastAsia"/>
          <w:kern w:val="0"/>
          <w:szCs w:val="21"/>
        </w:rPr>
        <w:t>〒604-8152　京都府京都市中京区手洗水町652-2F　杉本医院からすまメンタルクリニック内</w:t>
      </w:r>
    </w:p>
    <w:p w14:paraId="6B90BD71" w14:textId="77777777" w:rsidR="007B3078" w:rsidRPr="007B3078" w:rsidRDefault="007B3078" w:rsidP="007B307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Cs w:val="21"/>
        </w:rPr>
      </w:pPr>
      <w:r w:rsidRPr="007B3078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TEL：075-256-2151／FAX：075-256-8417　　</w:t>
      </w:r>
      <w:r w:rsidRPr="007B3078">
        <w:rPr>
          <w:rFonts w:ascii="ＭＳ Ｐゴシック" w:eastAsia="ＭＳ Ｐゴシック" w:hAnsi="ＭＳ Ｐゴシック" w:hint="eastAsia"/>
          <w:szCs w:val="21"/>
        </w:rPr>
        <w:t>E-Mail：gairai.seishin.17@gmail.com</w:t>
      </w:r>
    </w:p>
    <w:p w14:paraId="2AC07EA1" w14:textId="77777777" w:rsidR="00001E04" w:rsidRPr="00D7355D" w:rsidRDefault="007B3078" w:rsidP="007B3078">
      <w:pPr>
        <w:autoSpaceDE w:val="0"/>
        <w:autoSpaceDN w:val="0"/>
        <w:adjustRightInd w:val="0"/>
        <w:jc w:val="center"/>
      </w:pPr>
      <w:r w:rsidRPr="007B3078">
        <w:rPr>
          <w:rFonts w:ascii="ＭＳ Ｐゴシック" w:eastAsia="ＭＳ Ｐゴシック" w:hAnsi="ＭＳ Ｐゴシック" w:cs="Arial" w:hint="eastAsia"/>
          <w:kern w:val="0"/>
          <w:szCs w:val="21"/>
        </w:rPr>
        <w:t>大会事務局　担当：西村幸秀・馬ノ段梨乃</w:t>
      </w:r>
    </w:p>
    <w:sectPr w:rsidR="00001E04" w:rsidRPr="00D7355D" w:rsidSect="002F5311">
      <w:pgSz w:w="11907" w:h="16839" w:code="9"/>
      <w:pgMar w:top="851" w:right="1559" w:bottom="851" w:left="136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entiEGP-Medium-SJIS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MinPro-W3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5D"/>
    <w:rsid w:val="00001E04"/>
    <w:rsid w:val="000343CD"/>
    <w:rsid w:val="000632AD"/>
    <w:rsid w:val="000D5B0A"/>
    <w:rsid w:val="001B21DE"/>
    <w:rsid w:val="00222DE2"/>
    <w:rsid w:val="00247653"/>
    <w:rsid w:val="002F10C0"/>
    <w:rsid w:val="002F5311"/>
    <w:rsid w:val="004550FE"/>
    <w:rsid w:val="00462368"/>
    <w:rsid w:val="00470AC8"/>
    <w:rsid w:val="004C2248"/>
    <w:rsid w:val="004D5FC4"/>
    <w:rsid w:val="0050408D"/>
    <w:rsid w:val="0054052D"/>
    <w:rsid w:val="00564C41"/>
    <w:rsid w:val="005A6324"/>
    <w:rsid w:val="005D77AB"/>
    <w:rsid w:val="005E08B0"/>
    <w:rsid w:val="00681900"/>
    <w:rsid w:val="00685992"/>
    <w:rsid w:val="00744330"/>
    <w:rsid w:val="00781759"/>
    <w:rsid w:val="0079425C"/>
    <w:rsid w:val="007B3078"/>
    <w:rsid w:val="00800ECF"/>
    <w:rsid w:val="00851649"/>
    <w:rsid w:val="008B790D"/>
    <w:rsid w:val="009B000A"/>
    <w:rsid w:val="009B26B2"/>
    <w:rsid w:val="009D507F"/>
    <w:rsid w:val="00A556D1"/>
    <w:rsid w:val="00AE0028"/>
    <w:rsid w:val="00AF30F6"/>
    <w:rsid w:val="00AF6BA7"/>
    <w:rsid w:val="00B25362"/>
    <w:rsid w:val="00B42892"/>
    <w:rsid w:val="00B9094A"/>
    <w:rsid w:val="00C51B0C"/>
    <w:rsid w:val="00C905A5"/>
    <w:rsid w:val="00CF60E7"/>
    <w:rsid w:val="00D3498D"/>
    <w:rsid w:val="00D7355D"/>
    <w:rsid w:val="00DC7C83"/>
    <w:rsid w:val="00F05D42"/>
    <w:rsid w:val="00F22DB6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F698A"/>
  <w15:docId w15:val="{3C2342EF-7B6B-4B10-BB7B-057F88E1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35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7355D"/>
    <w:pPr>
      <w:keepNext/>
      <w:jc w:val="center"/>
      <w:outlineLvl w:val="0"/>
    </w:pPr>
    <w:rPr>
      <w:rFonts w:ascii="Osaka" w:eastAsia="Osaka" w:hAnsi="Time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7355D"/>
    <w:rPr>
      <w:rFonts w:ascii="Osaka" w:eastAsia="Osaka" w:hAnsi="Times" w:cs="Times New Roman"/>
      <w:sz w:val="24"/>
      <w:szCs w:val="20"/>
    </w:rPr>
  </w:style>
  <w:style w:type="paragraph" w:styleId="a3">
    <w:name w:val="Closing"/>
    <w:basedOn w:val="a"/>
    <w:link w:val="a4"/>
    <w:uiPriority w:val="99"/>
    <w:rsid w:val="00D7355D"/>
    <w:pPr>
      <w:jc w:val="right"/>
    </w:pPr>
    <w:rPr>
      <w:rFonts w:ascii="ＭＳ 明朝" w:hAnsi="ＭＳ 明朝" w:cs="YentiEGP-Medium-SJIS"/>
      <w:kern w:val="0"/>
      <w:sz w:val="20"/>
      <w:szCs w:val="20"/>
    </w:rPr>
  </w:style>
  <w:style w:type="character" w:customStyle="1" w:styleId="a4">
    <w:name w:val="結語 (文字)"/>
    <w:basedOn w:val="a0"/>
    <w:link w:val="a3"/>
    <w:uiPriority w:val="99"/>
    <w:rsid w:val="00D7355D"/>
    <w:rPr>
      <w:rFonts w:ascii="ＭＳ 明朝" w:eastAsia="ＭＳ 明朝" w:hAnsi="ＭＳ 明朝" w:cs="YentiEGP-Medium-SJIS"/>
      <w:kern w:val="0"/>
      <w:sz w:val="20"/>
      <w:szCs w:val="20"/>
    </w:rPr>
  </w:style>
  <w:style w:type="paragraph" w:styleId="a5">
    <w:name w:val="Salutation"/>
    <w:basedOn w:val="a"/>
    <w:next w:val="a"/>
    <w:link w:val="a6"/>
    <w:rsid w:val="00D7355D"/>
    <w:rPr>
      <w:rFonts w:ascii="Times" w:eastAsia="ＭＳ ゴシック" w:hAnsi="Times"/>
      <w:sz w:val="20"/>
      <w:szCs w:val="20"/>
    </w:rPr>
  </w:style>
  <w:style w:type="character" w:customStyle="1" w:styleId="a6">
    <w:name w:val="挨拶文 (文字)"/>
    <w:basedOn w:val="a0"/>
    <w:link w:val="a5"/>
    <w:rsid w:val="00D7355D"/>
    <w:rPr>
      <w:rFonts w:ascii="Times" w:eastAsia="ＭＳ ゴシック" w:hAnsi="Times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44330"/>
  </w:style>
  <w:style w:type="character" w:customStyle="1" w:styleId="a8">
    <w:name w:val="日付 (文字)"/>
    <w:basedOn w:val="a0"/>
    <w:link w:val="a7"/>
    <w:uiPriority w:val="99"/>
    <w:semiHidden/>
    <w:rsid w:val="0074433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6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基本"/>
    <w:uiPriority w:val="99"/>
    <w:rsid w:val="00B25362"/>
    <w:pPr>
      <w:autoSpaceDE w:val="0"/>
      <w:autoSpaceDN w:val="0"/>
      <w:adjustRightInd w:val="0"/>
      <w:spacing w:line="336" w:lineRule="auto"/>
    </w:pPr>
    <w:rPr>
      <w:rFonts w:ascii="HiraMinPro-W3" w:eastAsia="HiraMinPro-W3" w:hAnsi="Century" w:cs="HiraMinPro-W3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1B21DE"/>
    <w:rPr>
      <w:color w:val="0000FF" w:themeColor="hyperlink"/>
      <w:u w:val="single"/>
    </w:rPr>
  </w:style>
  <w:style w:type="paragraph" w:customStyle="1" w:styleId="ad">
    <w:name w:val="Šî"/>
    <w:uiPriority w:val="99"/>
    <w:rsid w:val="00AE0028"/>
    <w:pPr>
      <w:autoSpaceDE w:val="0"/>
      <w:autoSpaceDN w:val="0"/>
      <w:adjustRightInd w:val="0"/>
      <w:spacing w:line="336" w:lineRule="auto"/>
    </w:pPr>
    <w:rPr>
      <w:rFonts w:ascii="Century" w:eastAsia="HiraMinPro-W3" w:hAnsi="Century" w:cs="Century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00E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00E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00ECF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E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00EC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馬ノ段 梨乃</dc:creator>
  <cp:lastModifiedBy>matsu</cp:lastModifiedBy>
  <cp:revision>3</cp:revision>
  <cp:lastPrinted>2016-11-01T03:40:00Z</cp:lastPrinted>
  <dcterms:created xsi:type="dcterms:W3CDTF">2017-01-17T16:49:00Z</dcterms:created>
  <dcterms:modified xsi:type="dcterms:W3CDTF">2017-01-26T06:44:00Z</dcterms:modified>
</cp:coreProperties>
</file>